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49B78" w14:textId="77777777" w:rsidR="00874935" w:rsidRPr="00614A50" w:rsidRDefault="00874935" w:rsidP="00EF668E">
      <w:pPr>
        <w:pStyle w:val="a3"/>
        <w:ind w:left="720"/>
        <w:jc w:val="center"/>
        <w:rPr>
          <w:b/>
          <w:sz w:val="28"/>
          <w:szCs w:val="28"/>
        </w:rPr>
      </w:pPr>
      <w:r w:rsidRPr="00614A50">
        <w:rPr>
          <w:b/>
          <w:sz w:val="28"/>
          <w:szCs w:val="28"/>
        </w:rPr>
        <w:t>ЧТО ТАКОЕ ВФСК ГТО</w:t>
      </w:r>
    </w:p>
    <w:p w14:paraId="7AB964E4" w14:textId="77777777" w:rsidR="00042BAA" w:rsidRDefault="00874935" w:rsidP="00426F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 w:rsidRPr="00614A50">
        <w:rPr>
          <w:sz w:val="28"/>
          <w:szCs w:val="28"/>
        </w:rPr>
        <w:t>Всероссийский физкультурно-спортивный комплекс «Готов к труду и обороне» (ГТО) — полноценная программная и нормативная основа физического воспитания населения страны, нацеленная на развитие массового спорта и оздоровление нации.</w:t>
      </w:r>
    </w:p>
    <w:p w14:paraId="35607D29" w14:textId="77777777" w:rsidR="00874935" w:rsidRPr="00614A50" w:rsidRDefault="00874935" w:rsidP="00042BA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4A50">
        <w:rPr>
          <w:sz w:val="28"/>
          <w:szCs w:val="28"/>
        </w:rPr>
        <w:t>Комплекс ГТО предусматривает подготовку к выполнению и непосредственное выполнение населением различных возрастных групп (от 6 до 70 лет и старше) установленных нормативных требований по трем уровням трудности, соответствующим золотому, серебряному и бронзовому знакам отличия «Готов к труду и обороне» (ГТО).</w:t>
      </w:r>
    </w:p>
    <w:p w14:paraId="51AE4AF6" w14:textId="77777777" w:rsidR="005B2AC4" w:rsidRPr="00614A50" w:rsidRDefault="00874935" w:rsidP="0087493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4A50">
        <w:rPr>
          <w:rFonts w:ascii="Times New Roman" w:hAnsi="Times New Roman" w:cs="Times New Roman"/>
          <w:sz w:val="28"/>
          <w:szCs w:val="28"/>
        </w:rPr>
        <w:t xml:space="preserve">РЕГИСТРАЦИЯ НА САЙТЕ ГТО - </w:t>
      </w:r>
      <w:hyperlink r:id="rId5" w:history="1">
        <w:r w:rsidRPr="00614A50">
          <w:rPr>
            <w:rStyle w:val="a5"/>
            <w:rFonts w:ascii="Times New Roman" w:hAnsi="Times New Roman" w:cs="Times New Roman"/>
            <w:sz w:val="28"/>
            <w:szCs w:val="28"/>
          </w:rPr>
          <w:t>https://www.gto.ru/</w:t>
        </w:r>
      </w:hyperlink>
    </w:p>
    <w:p w14:paraId="267E9AA2" w14:textId="77777777" w:rsidR="00614A50" w:rsidRPr="00614A50" w:rsidRDefault="00614A50" w:rsidP="00614A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4A50">
        <w:rPr>
          <w:rFonts w:ascii="Times New Roman" w:hAnsi="Times New Roman" w:cs="Times New Roman"/>
          <w:sz w:val="28"/>
          <w:szCs w:val="28"/>
        </w:rPr>
        <w:t>Порядок документов для сдачи ГТО от школы</w:t>
      </w:r>
    </w:p>
    <w:p w14:paraId="61FEF578" w14:textId="77777777" w:rsidR="00874935" w:rsidRPr="00614A50" w:rsidRDefault="00874935" w:rsidP="0087493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4A50">
        <w:rPr>
          <w:rStyle w:val="a6"/>
          <w:rFonts w:ascii="Times New Roman" w:hAnsi="Times New Roman" w:cs="Times New Roman"/>
          <w:b w:val="0"/>
          <w:sz w:val="28"/>
          <w:szCs w:val="28"/>
        </w:rPr>
        <w:t>Нормативы ВФСК ГТО -</w:t>
      </w:r>
      <w:r w:rsidRPr="00614A50">
        <w:rPr>
          <w:rFonts w:ascii="Times New Roman" w:hAnsi="Times New Roman" w:cs="Times New Roman"/>
          <w:sz w:val="28"/>
          <w:szCs w:val="28"/>
        </w:rPr>
        <w:t> </w:t>
      </w:r>
      <w:hyperlink r:id="rId6" w:history="1">
        <w:r w:rsidRPr="00614A50">
          <w:rPr>
            <w:rStyle w:val="a5"/>
            <w:rFonts w:ascii="Times New Roman" w:hAnsi="Times New Roman" w:cs="Times New Roman"/>
            <w:sz w:val="28"/>
            <w:szCs w:val="28"/>
          </w:rPr>
          <w:t>https://www.gto.ru/norms</w:t>
        </w:r>
      </w:hyperlink>
    </w:p>
    <w:p w14:paraId="0D1BD46A" w14:textId="77777777" w:rsidR="00874935" w:rsidRPr="002E3352" w:rsidRDefault="00874935" w:rsidP="00874935">
      <w:pPr>
        <w:pStyle w:val="a4"/>
        <w:numPr>
          <w:ilvl w:val="0"/>
          <w:numId w:val="1"/>
        </w:numP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14A50">
        <w:rPr>
          <w:rStyle w:val="a6"/>
          <w:rFonts w:ascii="Times New Roman" w:hAnsi="Times New Roman" w:cs="Times New Roman"/>
          <w:b w:val="0"/>
          <w:sz w:val="28"/>
          <w:szCs w:val="28"/>
        </w:rPr>
        <w:t>Как выполнять -</w:t>
      </w:r>
      <w:r w:rsidRPr="00614A50">
        <w:rPr>
          <w:rFonts w:ascii="Times New Roman" w:hAnsi="Times New Roman" w:cs="Times New Roman"/>
          <w:sz w:val="28"/>
          <w:szCs w:val="28"/>
        </w:rPr>
        <w:t> </w:t>
      </w:r>
      <w:hyperlink r:id="rId7" w:anchor="gto-method" w:history="1">
        <w:r w:rsidRPr="00614A50">
          <w:rPr>
            <w:rStyle w:val="a5"/>
            <w:rFonts w:ascii="Times New Roman" w:hAnsi="Times New Roman" w:cs="Times New Roman"/>
            <w:sz w:val="28"/>
            <w:szCs w:val="28"/>
          </w:rPr>
          <w:t>https://www.gto.ru/#gto-method</w:t>
        </w:r>
      </w:hyperlink>
    </w:p>
    <w:p w14:paraId="7FB0957C" w14:textId="77777777" w:rsidR="002E3352" w:rsidRPr="002E3352" w:rsidRDefault="002E3352" w:rsidP="0087493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Чек-бокс инструкция по</w:t>
      </w:r>
      <w:r w:rsidR="00BB3D3C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выгрузке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серебрен</w:t>
      </w:r>
      <w:r w:rsidRPr="002E335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ым и бронзовым знакам</w:t>
      </w:r>
    </w:p>
    <w:p w14:paraId="3463B1FB" w14:textId="77777777" w:rsidR="00874935" w:rsidRPr="00614A50" w:rsidRDefault="00874935" w:rsidP="00874935">
      <w:pPr>
        <w:pStyle w:val="a4"/>
        <w:numPr>
          <w:ilvl w:val="0"/>
          <w:numId w:val="1"/>
        </w:numPr>
        <w:rPr>
          <w:rStyle w:val="a6"/>
          <w:rFonts w:ascii="Times New Roman" w:hAnsi="Times New Roman" w:cs="Times New Roman"/>
          <w:bCs w:val="0"/>
          <w:sz w:val="28"/>
          <w:szCs w:val="28"/>
        </w:rPr>
      </w:pPr>
      <w:r w:rsidRPr="00614A50">
        <w:rPr>
          <w:rStyle w:val="a6"/>
          <w:rFonts w:ascii="Times New Roman" w:hAnsi="Times New Roman" w:cs="Times New Roman"/>
          <w:sz w:val="28"/>
          <w:szCs w:val="28"/>
        </w:rPr>
        <w:t xml:space="preserve">КОНТАКТНАЯ ИНФОРМАЦИЯ ОТВЕЧАЮЩЕГО ЗА ГТО УЧИТЕЛЯ ШКОЛЫ </w:t>
      </w:r>
    </w:p>
    <w:p w14:paraId="6FAFAE71" w14:textId="77777777" w:rsidR="00614A50" w:rsidRPr="00614A50" w:rsidRDefault="00874935" w:rsidP="002E3352">
      <w:pPr>
        <w:pStyle w:val="a4"/>
        <w:spacing w:after="0" w:line="240" w:lineRule="auto"/>
        <w:rPr>
          <w:rStyle w:val="a6"/>
          <w:rFonts w:ascii="Times New Roman" w:hAnsi="Times New Roman" w:cs="Times New Roman"/>
          <w:sz w:val="28"/>
          <w:szCs w:val="28"/>
        </w:rPr>
      </w:pPr>
      <w:r w:rsidRPr="00614A50">
        <w:rPr>
          <w:rStyle w:val="a6"/>
          <w:rFonts w:ascii="Times New Roman" w:hAnsi="Times New Roman" w:cs="Times New Roman"/>
          <w:sz w:val="28"/>
          <w:szCs w:val="28"/>
        </w:rPr>
        <w:t xml:space="preserve">По всем вопросам обращаться к учителю, и только потом учитель решает возникший вопрос с </w:t>
      </w:r>
      <w:r w:rsidR="00614A50">
        <w:rPr>
          <w:rStyle w:val="a6"/>
          <w:rFonts w:ascii="Times New Roman" w:hAnsi="Times New Roman" w:cs="Times New Roman"/>
          <w:sz w:val="28"/>
          <w:szCs w:val="28"/>
        </w:rPr>
        <w:t>центром тестирования</w:t>
      </w:r>
      <w:r w:rsidRPr="00614A50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14:paraId="41C41119" w14:textId="2BD4AAF9" w:rsidR="00874935" w:rsidRPr="00614A50" w:rsidRDefault="00874935" w:rsidP="002E335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614A50">
        <w:rPr>
          <w:rStyle w:val="a6"/>
          <w:sz w:val="28"/>
          <w:szCs w:val="28"/>
        </w:rPr>
        <w:t>Центр тестирования города Иванова в Контакте:</w:t>
      </w:r>
    </w:p>
    <w:p w14:paraId="19D0C33A" w14:textId="77777777" w:rsidR="00874935" w:rsidRPr="00614A50" w:rsidRDefault="00874935" w:rsidP="002E335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614A50">
        <w:rPr>
          <w:sz w:val="28"/>
          <w:szCs w:val="28"/>
        </w:rPr>
        <w:t>ГТО Иваново - </w:t>
      </w:r>
      <w:hyperlink r:id="rId8" w:history="1">
        <w:r w:rsidRPr="00614A50">
          <w:rPr>
            <w:rStyle w:val="a5"/>
            <w:sz w:val="28"/>
            <w:szCs w:val="28"/>
          </w:rPr>
          <w:t>https://vk.com/ivanovogto</w:t>
        </w:r>
      </w:hyperlink>
    </w:p>
    <w:p w14:paraId="78DE450F" w14:textId="77777777" w:rsidR="002E3352" w:rsidRDefault="00874935" w:rsidP="002E3352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614A50">
        <w:rPr>
          <w:sz w:val="28"/>
          <w:szCs w:val="28"/>
        </w:rPr>
        <w:t>Спортивная школа - </w:t>
      </w:r>
      <w:hyperlink r:id="rId9" w:history="1">
        <w:r w:rsidRPr="00614A50">
          <w:rPr>
            <w:rStyle w:val="a5"/>
            <w:sz w:val="28"/>
            <w:szCs w:val="28"/>
          </w:rPr>
          <w:t>https://vk.com/dustsh_iv</w:t>
        </w:r>
      </w:hyperlink>
    </w:p>
    <w:p w14:paraId="020C4B1C" w14:textId="77777777" w:rsidR="00874935" w:rsidRDefault="00874935" w:rsidP="002E335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614A50">
        <w:rPr>
          <w:b/>
          <w:sz w:val="28"/>
          <w:szCs w:val="28"/>
        </w:rPr>
        <w:t>Сайт центра тестирования</w:t>
      </w:r>
      <w:r w:rsidRPr="00614A50">
        <w:rPr>
          <w:sz w:val="28"/>
          <w:szCs w:val="28"/>
        </w:rPr>
        <w:t xml:space="preserve"> - </w:t>
      </w:r>
      <w:hyperlink r:id="rId10" w:history="1">
        <w:r w:rsidRPr="00614A50">
          <w:rPr>
            <w:rStyle w:val="a5"/>
            <w:sz w:val="28"/>
            <w:szCs w:val="28"/>
          </w:rPr>
          <w:t>https://ivaradist.ru/otdelenie-gto/</w:t>
        </w:r>
      </w:hyperlink>
    </w:p>
    <w:p w14:paraId="2CAA31FD" w14:textId="77777777" w:rsidR="00614A50" w:rsidRPr="00614A50" w:rsidRDefault="00614A50" w:rsidP="002E3352">
      <w:pPr>
        <w:pStyle w:val="a3"/>
        <w:numPr>
          <w:ilvl w:val="0"/>
          <w:numId w:val="1"/>
        </w:numPr>
        <w:spacing w:before="0" w:beforeAutospacing="0" w:after="0" w:afterAutospacing="0"/>
        <w:ind w:left="567" w:hanging="283"/>
        <w:rPr>
          <w:sz w:val="28"/>
          <w:szCs w:val="28"/>
        </w:rPr>
      </w:pPr>
      <w:r w:rsidRPr="00614A50">
        <w:rPr>
          <w:b/>
          <w:sz w:val="28"/>
          <w:szCs w:val="28"/>
        </w:rPr>
        <w:t xml:space="preserve">Контактная информация центра тестирования </w:t>
      </w:r>
      <w:r>
        <w:rPr>
          <w:b/>
          <w:sz w:val="28"/>
          <w:szCs w:val="28"/>
        </w:rPr>
        <w:t>–</w:t>
      </w:r>
    </w:p>
    <w:p w14:paraId="5EC7054C" w14:textId="1423139F" w:rsidR="00EF668E" w:rsidRDefault="00EF668E" w:rsidP="002E3352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EF668E">
        <w:rPr>
          <w:b/>
          <w:bCs/>
          <w:sz w:val="28"/>
          <w:szCs w:val="28"/>
        </w:rPr>
        <w:t>89010376397</w:t>
      </w:r>
      <w:r>
        <w:rPr>
          <w:sz w:val="28"/>
          <w:szCs w:val="28"/>
        </w:rPr>
        <w:t xml:space="preserve"> телефон центра тестирования </w:t>
      </w:r>
    </w:p>
    <w:p w14:paraId="184C6EF6" w14:textId="1CAE1E24" w:rsidR="00614A50" w:rsidRDefault="00426FE7" w:rsidP="002E3352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hyperlink r:id="rId11" w:history="1">
        <w:r w:rsidR="00614A50" w:rsidRPr="00EF668E">
          <w:rPr>
            <w:rStyle w:val="a5"/>
            <w:b/>
            <w:bCs/>
            <w:color w:val="auto"/>
            <w:sz w:val="28"/>
            <w:szCs w:val="28"/>
            <w:shd w:val="clear" w:color="auto" w:fill="FFFFFF"/>
          </w:rPr>
          <w:t>89010376396</w:t>
        </w:r>
      </w:hyperlink>
      <w:r w:rsidR="00614A50" w:rsidRPr="00614A50">
        <w:rPr>
          <w:sz w:val="28"/>
          <w:szCs w:val="28"/>
        </w:rPr>
        <w:t xml:space="preserve"> – </w:t>
      </w:r>
      <w:r w:rsidR="00622B4F">
        <w:rPr>
          <w:sz w:val="28"/>
          <w:szCs w:val="28"/>
        </w:rPr>
        <w:t>р</w:t>
      </w:r>
      <w:r w:rsidR="00175C93">
        <w:rPr>
          <w:sz w:val="28"/>
          <w:szCs w:val="28"/>
        </w:rPr>
        <w:t xml:space="preserve">уководитель центра тестирования </w:t>
      </w:r>
      <w:r w:rsidR="00614A50" w:rsidRPr="00614A50">
        <w:rPr>
          <w:sz w:val="28"/>
          <w:szCs w:val="28"/>
        </w:rPr>
        <w:t>Серебрякова Светлана Геннадьевна</w:t>
      </w:r>
      <w:r w:rsidR="00614A50">
        <w:rPr>
          <w:sz w:val="28"/>
          <w:szCs w:val="28"/>
        </w:rPr>
        <w:t>;</w:t>
      </w:r>
    </w:p>
    <w:p w14:paraId="474998C0" w14:textId="46454D78" w:rsidR="00614A50" w:rsidRPr="00614A50" w:rsidRDefault="00614A50" w:rsidP="00614A50">
      <w:pPr>
        <w:pStyle w:val="a3"/>
        <w:numPr>
          <w:ilvl w:val="0"/>
          <w:numId w:val="3"/>
        </w:numPr>
        <w:rPr>
          <w:sz w:val="28"/>
          <w:szCs w:val="28"/>
        </w:rPr>
      </w:pPr>
      <w:r w:rsidRPr="00614A50">
        <w:rPr>
          <w:sz w:val="28"/>
          <w:szCs w:val="28"/>
        </w:rPr>
        <w:t>связаться через сообщество в контакте</w:t>
      </w:r>
      <w:r>
        <w:rPr>
          <w:sz w:val="28"/>
          <w:szCs w:val="28"/>
        </w:rPr>
        <w:t>.</w:t>
      </w:r>
    </w:p>
    <w:p w14:paraId="6D75DF3B" w14:textId="5C68845A" w:rsidR="00B74232" w:rsidRPr="002E3352" w:rsidRDefault="00B74232" w:rsidP="002E3352">
      <w:pPr>
        <w:pStyle w:val="a3"/>
        <w:spacing w:before="0" w:beforeAutospacing="0" w:after="0" w:afterAutospacing="0"/>
        <w:ind w:left="708"/>
        <w:jc w:val="center"/>
        <w:rPr>
          <w:b/>
          <w:sz w:val="28"/>
          <w:szCs w:val="28"/>
          <w:u w:val="single"/>
        </w:rPr>
      </w:pPr>
      <w:r w:rsidRPr="002E3352">
        <w:rPr>
          <w:b/>
          <w:sz w:val="28"/>
          <w:szCs w:val="28"/>
          <w:u w:val="single"/>
        </w:rPr>
        <w:t>Публикация на сайте НОВОСТЬ</w:t>
      </w:r>
      <w:r w:rsidR="002E3352">
        <w:rPr>
          <w:b/>
          <w:sz w:val="28"/>
          <w:szCs w:val="28"/>
          <w:u w:val="single"/>
        </w:rPr>
        <w:t xml:space="preserve"> и/или в группу </w:t>
      </w:r>
      <w:r w:rsidR="00EF668E">
        <w:rPr>
          <w:b/>
          <w:sz w:val="28"/>
          <w:szCs w:val="28"/>
          <w:u w:val="single"/>
        </w:rPr>
        <w:t xml:space="preserve">в </w:t>
      </w:r>
      <w:r w:rsidR="002E3352">
        <w:rPr>
          <w:b/>
          <w:sz w:val="28"/>
          <w:szCs w:val="28"/>
          <w:u w:val="single"/>
        </w:rPr>
        <w:t>контакте</w:t>
      </w:r>
      <w:r w:rsidRPr="002E3352">
        <w:rPr>
          <w:b/>
          <w:sz w:val="28"/>
          <w:szCs w:val="28"/>
          <w:u w:val="single"/>
        </w:rPr>
        <w:t>:</w:t>
      </w:r>
    </w:p>
    <w:p w14:paraId="5E01C056" w14:textId="77777777" w:rsidR="00042BAA" w:rsidRPr="00042BAA" w:rsidRDefault="00B74232" w:rsidP="00042BAA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Название публикации (заглавие) должно упоминаться ВФСК </w:t>
      </w:r>
      <w:r w:rsidRPr="00042BAA">
        <w:rPr>
          <w:sz w:val="28"/>
          <w:szCs w:val="28"/>
        </w:rPr>
        <w:t>ГТО</w:t>
      </w:r>
      <w:r w:rsidR="00042BAA" w:rsidRPr="00042BAA">
        <w:rPr>
          <w:sz w:val="28"/>
          <w:szCs w:val="28"/>
        </w:rPr>
        <w:t xml:space="preserve"> и </w:t>
      </w:r>
      <w:r w:rsidR="00042BAA" w:rsidRPr="00042BAA">
        <w:rPr>
          <w:color w:val="000000"/>
          <w:sz w:val="28"/>
          <w:szCs w:val="28"/>
          <w:shd w:val="clear" w:color="auto" w:fill="FFFFFF"/>
        </w:rPr>
        <w:t>в описании тоже должно быть ГТО или ВФСК ГТО</w:t>
      </w:r>
      <w:r w:rsidR="00042BAA">
        <w:rPr>
          <w:color w:val="000000"/>
          <w:sz w:val="28"/>
          <w:szCs w:val="28"/>
          <w:shd w:val="clear" w:color="auto" w:fill="FFFFFF"/>
        </w:rPr>
        <w:t>.</w:t>
      </w:r>
    </w:p>
    <w:p w14:paraId="043C7E49" w14:textId="77777777" w:rsidR="00042BAA" w:rsidRPr="00042BAA" w:rsidRDefault="00B74232" w:rsidP="00874935">
      <w:pPr>
        <w:pStyle w:val="a3"/>
        <w:ind w:left="708"/>
        <w:rPr>
          <w:color w:val="000000"/>
          <w:sz w:val="28"/>
          <w:szCs w:val="28"/>
          <w:shd w:val="clear" w:color="auto" w:fill="FFFFFF"/>
        </w:rPr>
      </w:pPr>
      <w:r w:rsidRPr="00042BAA">
        <w:rPr>
          <w:sz w:val="28"/>
          <w:szCs w:val="28"/>
        </w:rPr>
        <w:t>Например: «</w:t>
      </w:r>
      <w:r w:rsidRPr="00042BAA">
        <w:rPr>
          <w:color w:val="000000"/>
          <w:sz w:val="28"/>
          <w:szCs w:val="28"/>
          <w:shd w:val="clear" w:color="auto" w:fill="FFFFFF"/>
        </w:rPr>
        <w:t>15 февраля</w:t>
      </w:r>
      <w:r w:rsidR="00042BAA" w:rsidRPr="00042BAA">
        <w:rPr>
          <w:color w:val="000000"/>
          <w:sz w:val="28"/>
          <w:szCs w:val="28"/>
          <w:shd w:val="clear" w:color="auto" w:fill="FFFFFF"/>
        </w:rPr>
        <w:t xml:space="preserve"> состоялась сдача норматива ВФСК ГТО»</w:t>
      </w:r>
    </w:p>
    <w:p w14:paraId="1FC55E3C" w14:textId="77777777" w:rsidR="00042BAA" w:rsidRPr="00042BAA" w:rsidRDefault="00042BAA" w:rsidP="00042BAA">
      <w:pPr>
        <w:pStyle w:val="a3"/>
        <w:spacing w:before="0" w:beforeAutospacing="0" w:after="0" w:afterAutospacing="0"/>
        <w:ind w:left="708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42BAA">
        <w:rPr>
          <w:b/>
          <w:color w:val="000000"/>
          <w:sz w:val="28"/>
          <w:szCs w:val="28"/>
          <w:shd w:val="clear" w:color="auto" w:fill="FFFFFF"/>
        </w:rPr>
        <w:t>(фотография)</w:t>
      </w:r>
    </w:p>
    <w:p w14:paraId="71BCE19C" w14:textId="77777777" w:rsidR="00042BAA" w:rsidRPr="00042BAA" w:rsidRDefault="00042BAA" w:rsidP="00042BAA">
      <w:pPr>
        <w:pStyle w:val="a3"/>
        <w:spacing w:before="0" w:beforeAutospacing="0" w:after="0" w:afterAutospacing="0"/>
        <w:ind w:left="708"/>
        <w:rPr>
          <w:color w:val="000000"/>
          <w:sz w:val="28"/>
          <w:szCs w:val="28"/>
          <w:shd w:val="clear" w:color="auto" w:fill="FFFFFF"/>
        </w:rPr>
      </w:pPr>
      <w:r w:rsidRPr="00042BAA">
        <w:rPr>
          <w:color w:val="000000"/>
          <w:sz w:val="28"/>
          <w:szCs w:val="28"/>
          <w:shd w:val="clear" w:color="auto" w:fill="FFFFFF"/>
        </w:rPr>
        <w:t xml:space="preserve">15 февраля состоялась сдача норматива ВФСК ГТО по лыжам в парке Харинка. </w:t>
      </w:r>
    </w:p>
    <w:p w14:paraId="76281840" w14:textId="77777777" w:rsidR="00042BAA" w:rsidRPr="00042BAA" w:rsidRDefault="00042BAA" w:rsidP="00042BAA">
      <w:pPr>
        <w:pStyle w:val="a3"/>
        <w:spacing w:before="0" w:beforeAutospacing="0" w:after="0" w:afterAutospacing="0"/>
        <w:ind w:left="708"/>
        <w:rPr>
          <w:color w:val="000000"/>
          <w:sz w:val="28"/>
          <w:szCs w:val="28"/>
          <w:shd w:val="clear" w:color="auto" w:fill="FFFFFF"/>
        </w:rPr>
      </w:pPr>
      <w:r w:rsidRPr="00042BAA">
        <w:rPr>
          <w:color w:val="000000"/>
          <w:sz w:val="28"/>
          <w:szCs w:val="28"/>
          <w:shd w:val="clear" w:color="auto" w:fill="FFFFFF"/>
        </w:rPr>
        <w:t>В выполнении испытания приняли участие учащиеся с 1 по 6 ступени комплекса ГТО.</w:t>
      </w:r>
    </w:p>
    <w:p w14:paraId="7B3755BE" w14:textId="77777777" w:rsidR="00042BAA" w:rsidRPr="00042BAA" w:rsidRDefault="00426FE7" w:rsidP="00042BAA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hyperlink r:id="rId12" w:history="1">
        <w:r w:rsidR="00042BAA" w:rsidRPr="00042BAA">
          <w:rPr>
            <w:rStyle w:val="a5"/>
            <w:sz w:val="28"/>
            <w:szCs w:val="28"/>
            <w:shd w:val="clear" w:color="auto" w:fill="FFFFFF"/>
          </w:rPr>
          <w:t>#ВФСКГТО</w:t>
        </w:r>
      </w:hyperlink>
      <w:r w:rsidR="00042BAA" w:rsidRPr="00042BAA">
        <w:rPr>
          <w:color w:val="000000"/>
          <w:sz w:val="28"/>
          <w:szCs w:val="28"/>
          <w:shd w:val="clear" w:color="auto" w:fill="FFFFFF"/>
        </w:rPr>
        <w:t> </w:t>
      </w:r>
      <w:hyperlink r:id="rId13" w:history="1">
        <w:r w:rsidR="00042BAA" w:rsidRPr="00042BAA">
          <w:rPr>
            <w:rStyle w:val="a5"/>
            <w:sz w:val="28"/>
            <w:szCs w:val="28"/>
            <w:shd w:val="clear" w:color="auto" w:fill="FFFFFF"/>
          </w:rPr>
          <w:t>#ВФСКГТОИВАНОВО</w:t>
        </w:r>
      </w:hyperlink>
      <w:r w:rsidR="00042BAA" w:rsidRPr="00042BAA">
        <w:rPr>
          <w:color w:val="000000"/>
          <w:sz w:val="28"/>
          <w:szCs w:val="28"/>
        </w:rPr>
        <w:br/>
      </w:r>
      <w:hyperlink r:id="rId14" w:history="1">
        <w:r w:rsidR="00042BAA" w:rsidRPr="00042BAA">
          <w:rPr>
            <w:rStyle w:val="a5"/>
            <w:sz w:val="28"/>
            <w:szCs w:val="28"/>
            <w:shd w:val="clear" w:color="auto" w:fill="FFFFFF"/>
          </w:rPr>
          <w:t>#МБУДОСТШИВАНОВО</w:t>
        </w:r>
      </w:hyperlink>
      <w:r w:rsidR="00042BAA" w:rsidRPr="00042BAA">
        <w:rPr>
          <w:color w:val="000000"/>
          <w:sz w:val="28"/>
          <w:szCs w:val="28"/>
        </w:rPr>
        <w:br/>
      </w:r>
      <w:hyperlink r:id="rId15" w:history="1">
        <w:r w:rsidR="00042BAA" w:rsidRPr="00042BAA">
          <w:rPr>
            <w:rStyle w:val="a5"/>
            <w:sz w:val="28"/>
            <w:szCs w:val="28"/>
            <w:shd w:val="clear" w:color="auto" w:fill="FFFFFF"/>
          </w:rPr>
          <w:t>#будьготов37</w:t>
        </w:r>
      </w:hyperlink>
      <w:r w:rsidR="00042BAA" w:rsidRPr="00042BAA">
        <w:rPr>
          <w:color w:val="000000"/>
          <w:sz w:val="28"/>
          <w:szCs w:val="28"/>
        </w:rPr>
        <w:br/>
      </w:r>
      <w:hyperlink r:id="rId16" w:history="1">
        <w:r w:rsidR="00042BAA" w:rsidRPr="00042BAA">
          <w:rPr>
            <w:rStyle w:val="a5"/>
            <w:sz w:val="28"/>
            <w:szCs w:val="28"/>
            <w:shd w:val="clear" w:color="auto" w:fill="FFFFFF"/>
          </w:rPr>
          <w:t>#ГТО37</w:t>
        </w:r>
      </w:hyperlink>
      <w:r w:rsidR="00042BAA" w:rsidRPr="00042BAA">
        <w:rPr>
          <w:color w:val="000000"/>
          <w:sz w:val="28"/>
          <w:szCs w:val="28"/>
        </w:rPr>
        <w:br/>
      </w:r>
      <w:hyperlink r:id="rId17" w:history="1">
        <w:r w:rsidR="00042BAA" w:rsidRPr="00042BAA">
          <w:rPr>
            <w:rStyle w:val="a5"/>
            <w:sz w:val="28"/>
            <w:szCs w:val="28"/>
            <w:shd w:val="clear" w:color="auto" w:fill="FFFFFF"/>
          </w:rPr>
          <w:t>#Иваново37</w:t>
        </w:r>
      </w:hyperlink>
      <w:r w:rsidR="00042BAA" w:rsidRPr="00042BAA">
        <w:rPr>
          <w:color w:val="000000"/>
          <w:sz w:val="28"/>
          <w:szCs w:val="28"/>
          <w:shd w:val="clear" w:color="auto" w:fill="FFFFFF"/>
        </w:rPr>
        <w:t> </w:t>
      </w:r>
      <w:hyperlink r:id="rId18" w:history="1">
        <w:r w:rsidR="00042BAA" w:rsidRPr="00042BAA">
          <w:rPr>
            <w:rStyle w:val="a5"/>
            <w:sz w:val="28"/>
            <w:szCs w:val="28"/>
            <w:shd w:val="clear" w:color="auto" w:fill="FFFFFF"/>
          </w:rPr>
          <w:t>#ЗОЖ37</w:t>
        </w:r>
      </w:hyperlink>
    </w:p>
    <w:p w14:paraId="14E15C07" w14:textId="77777777" w:rsidR="00042BAA" w:rsidRPr="00042BAA" w:rsidRDefault="00042BAA" w:rsidP="00042BAA">
      <w:pPr>
        <w:pStyle w:val="a3"/>
        <w:spacing w:before="0" w:beforeAutospacing="0" w:after="0" w:afterAutospacing="0"/>
        <w:ind w:left="708"/>
        <w:rPr>
          <w:color w:val="000000"/>
          <w:sz w:val="28"/>
          <w:szCs w:val="28"/>
          <w:shd w:val="clear" w:color="auto" w:fill="FFFFFF"/>
        </w:rPr>
      </w:pPr>
      <w:r w:rsidRPr="00042BAA">
        <w:rPr>
          <w:color w:val="000000"/>
          <w:sz w:val="28"/>
          <w:szCs w:val="28"/>
          <w:shd w:val="clear" w:color="auto" w:fill="FFFFFF"/>
        </w:rPr>
        <w:t>#Школа…</w:t>
      </w:r>
    </w:p>
    <w:p w14:paraId="249431B7" w14:textId="77777777" w:rsidR="00042BAA" w:rsidRPr="00042BAA" w:rsidRDefault="00042BAA" w:rsidP="00874935">
      <w:pPr>
        <w:pStyle w:val="a3"/>
        <w:ind w:left="708"/>
        <w:rPr>
          <w:color w:val="000000"/>
          <w:sz w:val="28"/>
          <w:szCs w:val="28"/>
          <w:shd w:val="clear" w:color="auto" w:fill="FFFFFF"/>
        </w:rPr>
      </w:pPr>
      <w:r w:rsidRPr="00042BAA">
        <w:rPr>
          <w:color w:val="000000"/>
          <w:sz w:val="28"/>
          <w:szCs w:val="28"/>
          <w:shd w:val="clear" w:color="auto" w:fill="FFFFFF"/>
        </w:rPr>
        <w:t xml:space="preserve">Указать </w:t>
      </w:r>
      <w:proofErr w:type="spellStart"/>
      <w:proofErr w:type="gramStart"/>
      <w:r w:rsidRPr="00042BAA">
        <w:rPr>
          <w:color w:val="000000"/>
          <w:sz w:val="28"/>
          <w:szCs w:val="28"/>
          <w:shd w:val="clear" w:color="auto" w:fill="FFFFFF"/>
        </w:rPr>
        <w:t>хэштеги</w:t>
      </w:r>
      <w:proofErr w:type="spellEnd"/>
      <w:r w:rsidRPr="00042BAA">
        <w:rPr>
          <w:color w:val="000000"/>
          <w:sz w:val="28"/>
          <w:szCs w:val="28"/>
          <w:shd w:val="clear" w:color="auto" w:fill="FFFFFF"/>
        </w:rPr>
        <w:t xml:space="preserve">  в</w:t>
      </w:r>
      <w:proofErr w:type="gramEnd"/>
      <w:r w:rsidRPr="00042BAA">
        <w:rPr>
          <w:color w:val="000000"/>
          <w:sz w:val="28"/>
          <w:szCs w:val="28"/>
          <w:shd w:val="clear" w:color="auto" w:fill="FFFFFF"/>
        </w:rPr>
        <w:t xml:space="preserve"> описание публикации.</w:t>
      </w:r>
    </w:p>
    <w:sectPr w:rsidR="00042BAA" w:rsidRPr="00042BAA" w:rsidSect="00042BAA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D0453"/>
    <w:multiLevelType w:val="hybridMultilevel"/>
    <w:tmpl w:val="AFF03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B7619"/>
    <w:multiLevelType w:val="hybridMultilevel"/>
    <w:tmpl w:val="9A842A82"/>
    <w:lvl w:ilvl="0" w:tplc="B3C620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3E4E8D"/>
    <w:multiLevelType w:val="hybridMultilevel"/>
    <w:tmpl w:val="9C1090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416"/>
    <w:rsid w:val="00042BAA"/>
    <w:rsid w:val="00175C93"/>
    <w:rsid w:val="002E3352"/>
    <w:rsid w:val="00426FE7"/>
    <w:rsid w:val="005B2AC4"/>
    <w:rsid w:val="00614A50"/>
    <w:rsid w:val="00622B4F"/>
    <w:rsid w:val="0076363B"/>
    <w:rsid w:val="007C6416"/>
    <w:rsid w:val="00874935"/>
    <w:rsid w:val="00B74232"/>
    <w:rsid w:val="00BB3D3C"/>
    <w:rsid w:val="00EF668E"/>
    <w:rsid w:val="00FF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D3D7E"/>
  <w15:chartTrackingRefBased/>
  <w15:docId w15:val="{BEDB8B1B-EF03-46C3-BCB3-630B5709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49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4935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8749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4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vanovogto" TargetMode="External"/><Relationship Id="rId13" Type="http://schemas.openxmlformats.org/officeDocument/2006/relationships/hyperlink" Target="https://vk.com/feed?section=search&amp;q=%23%D0%92%D0%A4%D0%A1%D0%9A%D0%93%D0%A2%D0%9E%D0%98%D0%92%D0%90%D0%9D%D0%9E%D0%92%D0%9E" TargetMode="External"/><Relationship Id="rId18" Type="http://schemas.openxmlformats.org/officeDocument/2006/relationships/hyperlink" Target="https://vk.com/feed?section=search&amp;q=%23%D0%97%D0%9E%D0%963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to.ru/" TargetMode="External"/><Relationship Id="rId12" Type="http://schemas.openxmlformats.org/officeDocument/2006/relationships/hyperlink" Target="https://vk.com/feed?section=search&amp;q=%23%D0%92%D0%A4%D0%A1%D0%9A%D0%93%D0%A2%D0%9E" TargetMode="External"/><Relationship Id="rId17" Type="http://schemas.openxmlformats.org/officeDocument/2006/relationships/hyperlink" Target="https://vk.com/feed?section=search&amp;q=%23%D0%98%D0%B2%D0%B0%D0%BD%D0%BE%D0%B2%D0%BE37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feed?section=search&amp;q=%23%D0%93%D0%A2%D0%9E3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to.ru/norms" TargetMode="External"/><Relationship Id="rId11" Type="http://schemas.openxmlformats.org/officeDocument/2006/relationships/hyperlink" Target="tel:89010376396" TargetMode="External"/><Relationship Id="rId5" Type="http://schemas.openxmlformats.org/officeDocument/2006/relationships/hyperlink" Target="https://www.gto.ru/" TargetMode="External"/><Relationship Id="rId15" Type="http://schemas.openxmlformats.org/officeDocument/2006/relationships/hyperlink" Target="https://vk.com/feed?section=search&amp;q=%23%D0%B1%D1%83%D0%B4%D1%8C%D0%B3%D0%BE%D1%82%D0%BE%D0%B237" TargetMode="External"/><Relationship Id="rId10" Type="http://schemas.openxmlformats.org/officeDocument/2006/relationships/hyperlink" Target="https://ivaradist.ru/otdelenie-gto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dustsh_iv" TargetMode="External"/><Relationship Id="rId14" Type="http://schemas.openxmlformats.org/officeDocument/2006/relationships/hyperlink" Target="https://vk.com/feed?section=search&amp;q=%23%D0%9C%D0%91%D0%A3%D0%94%D0%9E%D0%A1%D0%A2%D0%A8%D0%98%D0%92%D0%90%D0%9D%D0%9E%D0%92%D0%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Studi</cp:lastModifiedBy>
  <cp:revision>2</cp:revision>
  <dcterms:created xsi:type="dcterms:W3CDTF">2024-03-25T14:41:00Z</dcterms:created>
  <dcterms:modified xsi:type="dcterms:W3CDTF">2024-03-25T14:41:00Z</dcterms:modified>
</cp:coreProperties>
</file>